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14A60" w14:textId="77777777" w:rsidR="002F75E4" w:rsidRPr="002F75E4" w:rsidRDefault="002F75E4" w:rsidP="002F75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2F75E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Ministerstwo Przemysłu honorowym Patronem Kongresu INDUSTRY IN TRANSITON</w:t>
      </w:r>
    </w:p>
    <w:p w14:paraId="560CA923" w14:textId="2B2B75D2" w:rsidR="00644870" w:rsidRDefault="002F75E4">
      <w:r>
        <w:rPr>
          <w:rStyle w:val="Pogrubienie"/>
        </w:rPr>
        <w:t>Ministerstwo Przemysłu objęło honorowym Patronatem Europejski Kongres Przemysłu i Energetyki INDUSTRY IN TRANSITION. Minister Marzena Czarnecka zadeklarowała swoją obecność podczas wydarzenia.</w:t>
      </w:r>
      <w:r>
        <w:t xml:space="preserve">  </w:t>
      </w:r>
      <w:r>
        <w:br/>
      </w:r>
      <w:r>
        <w:br/>
      </w:r>
      <w:r>
        <w:rPr>
          <w:rStyle w:val="Uwydatnienie"/>
        </w:rPr>
        <w:t>- Nie trzeba przekonywać mnie, jak decydujące znaczenie mają ludzie biznesu, przedsiębiorcy dla pomyślnego rozwoju ekonomicznego, a także społecznego. Mam pełną świadomość, że transformacja energetyczna i gospodarcza, której dotyczy moja misja w resorcie przemysłu, nie może udać się bez wsparcia zarówno dużych spółek i firm strategicznych, jak i tych mniejszych, a bardzo licznych, z sektora Małych i Średnich Przedsiębiorstw, rzemieślników czy handlowców. Od pierwszego dnia w gmachu przy ul. Powstańców w Katowicach staram się jak najczęściej spotykać z przedstawicielami różnych grup i środowisk, właśnie po to, aby bezpośrednio poznać ich opinie, oceny, bolączki, potrzeby i postulaty</w:t>
      </w:r>
      <w:r>
        <w:t xml:space="preserve"> – Marzena Czarnecka w odpowiedzi na pytanie odnośnie wsłuchiwania się w głos i opinię małych i średnich przedsiębiorców, napędzających wzrost gospodarczy kraju.  </w:t>
      </w:r>
    </w:p>
    <w:sectPr w:rsidR="0064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E4"/>
    <w:rsid w:val="000D61D8"/>
    <w:rsid w:val="0019028F"/>
    <w:rsid w:val="002C22D8"/>
    <w:rsid w:val="002F75E4"/>
    <w:rsid w:val="005130B6"/>
    <w:rsid w:val="00644870"/>
    <w:rsid w:val="00A2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C1D5"/>
  <w15:chartTrackingRefBased/>
  <w15:docId w15:val="{D546D6AC-6813-4D9B-8B2B-4C2C6919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7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7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7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7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7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7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7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7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7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F7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7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5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75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75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75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75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75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7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7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7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7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7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75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75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75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7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75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75E4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2F75E4"/>
    <w:rPr>
      <w:b/>
      <w:bCs/>
    </w:rPr>
  </w:style>
  <w:style w:type="character" w:styleId="Uwydatnienie">
    <w:name w:val="Emphasis"/>
    <w:basedOn w:val="Domylnaczcionkaakapitu"/>
    <w:uiPriority w:val="20"/>
    <w:qFormat/>
    <w:rsid w:val="002F75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5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</dc:creator>
  <cp:keywords/>
  <dc:description/>
  <cp:lastModifiedBy>Stazysta</cp:lastModifiedBy>
  <cp:revision>1</cp:revision>
  <dcterms:created xsi:type="dcterms:W3CDTF">2024-05-20T10:17:00Z</dcterms:created>
  <dcterms:modified xsi:type="dcterms:W3CDTF">2024-05-20T10:17:00Z</dcterms:modified>
</cp:coreProperties>
</file>